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085B1" w14:textId="5AA7A30A"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Email #5</w:t>
      </w:r>
      <w:r w:rsidR="00856422">
        <w:rPr>
          <w:rFonts w:ascii="Open Sans" w:eastAsia="Times New Roman" w:hAnsi="Open Sans" w:cs="Open Sans"/>
          <w:sz w:val="24"/>
          <w:szCs w:val="24"/>
        </w:rPr>
        <w:t xml:space="preserve"> </w:t>
      </w:r>
      <w:bookmarkStart w:id="0" w:name="_GoBack"/>
      <w:bookmarkEnd w:id="0"/>
    </w:p>
    <w:p w14:paraId="53F5A3CD"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Subject:</w:t>
      </w:r>
    </w:p>
    <w:p w14:paraId="1199DAC6" w14:textId="78FDD763"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F75487"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This is your last chance to upgrade...</w:t>
      </w:r>
    </w:p>
    <w:p w14:paraId="566A959A" w14:textId="36551470"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533898"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Going once… going twice...</w:t>
      </w:r>
    </w:p>
    <w:p w14:paraId="51FA0D36" w14:textId="4BF2A29C"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533898"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upgrade while you still can!</w:t>
      </w:r>
    </w:p>
    <w:p w14:paraId="00D9A969" w14:textId="77777777" w:rsidR="00A974E9" w:rsidRPr="004C5A58" w:rsidRDefault="00A974E9" w:rsidP="00481E1F">
      <w:pPr>
        <w:spacing w:after="0" w:line="240" w:lineRule="auto"/>
        <w:rPr>
          <w:rFonts w:ascii="Open Sans" w:eastAsia="Times New Roman" w:hAnsi="Open Sans" w:cs="Open Sans"/>
          <w:sz w:val="24"/>
          <w:szCs w:val="24"/>
        </w:rPr>
      </w:pPr>
    </w:p>
    <w:p w14:paraId="3944DDFD"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[FIRST NAME],</w:t>
      </w:r>
    </w:p>
    <w:p w14:paraId="2204F945"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Have you had a chance to take a look at the video upgrade to the text-based guide you recently purchased?</w:t>
      </w:r>
    </w:p>
    <w:p w14:paraId="33DBA083"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C5A58">
        <w:rPr>
          <w:rFonts w:ascii="Open Sans" w:eastAsia="Times New Roman" w:hAnsi="Open Sans" w:cs="Open Sans"/>
          <w:sz w:val="24"/>
          <w:szCs w:val="24"/>
        </w:rPr>
        <w:t xml:space="preserve"> low cost </w:t>
      </w:r>
      <w:r w:rsidRPr="004C5A58">
        <w:rPr>
          <w:rFonts w:ascii="Open Sans" w:eastAsia="Times New Roman" w:hAnsi="Open Sans" w:cs="Open Sans"/>
          <w:sz w:val="24"/>
          <w:szCs w:val="24"/>
        </w:rPr>
        <w:t>video training...</w:t>
      </w:r>
    </w:p>
    <w:p w14:paraId="0BA99045"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&gt;&gt;&gt;LINK TO UPSELL SALES PAGE</w:t>
      </w:r>
    </w:p>
    <w:p w14:paraId="03104FE8"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Who should get the video training?</w:t>
      </w:r>
    </w:p>
    <w:p w14:paraId="23D62A89"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A2A8689"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7C783286"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many videos are there?</w:t>
      </w:r>
    </w:p>
    <w:p w14:paraId="2A37291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 xml:space="preserve">There are 10, high-quality, in-depth videos that cover everything you’ll find inside the text-based version of the guide… </w:t>
      </w:r>
    </w:p>
    <w:p w14:paraId="212FBB69"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is this different than the EBook version of the training?</w:t>
      </w:r>
    </w:p>
    <w:p w14:paraId="3F356823"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7EE8DB01"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626C2D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In what format is the training delivered?</w:t>
      </w:r>
    </w:p>
    <w:p w14:paraId="580D1675"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You’ll get 10 high-quality videos in MP4 format that you can download and view anytime you want.</w:t>
      </w:r>
    </w:p>
    <w:p w14:paraId="09235F5F"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lastRenderedPageBreak/>
        <w:t>How much is this?</w:t>
      </w:r>
    </w:p>
    <w:p w14:paraId="2D0E8353"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20D0C96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Is there a guarantee?</w:t>
      </w:r>
    </w:p>
    <w:p w14:paraId="04CACAB0"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72CE6EBE"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No questions asked.</w:t>
      </w:r>
    </w:p>
    <w:p w14:paraId="747B60B0"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do I get INSTANT ACCESS to the training now?</w:t>
      </w:r>
    </w:p>
    <w:p w14:paraId="3C392EE8" w14:textId="77777777" w:rsidR="00886E6E" w:rsidRPr="004C5A58" w:rsidRDefault="00886E6E" w:rsidP="00886E6E">
      <w:pPr>
        <w:spacing w:after="160" w:line="240" w:lineRule="auto"/>
        <w:rPr>
          <w:rFonts w:ascii="Open Sans" w:eastAsia="Candara" w:hAnsi="Open Sans" w:cs="Open Sans"/>
          <w:sz w:val="24"/>
          <w:szCs w:val="24"/>
        </w:rPr>
      </w:pPr>
      <w:r w:rsidRPr="004C5A58">
        <w:rPr>
          <w:rFonts w:ascii="Open Sans" w:eastAsia="Candara" w:hAnsi="Open Sans" w:cs="Open Sans"/>
          <w:sz w:val="24"/>
          <w:szCs w:val="24"/>
        </w:rPr>
        <w:t>To upgrade to the video version along with the Fast Action Bonus MP3’s, click the link below now…</w:t>
      </w:r>
    </w:p>
    <w:p w14:paraId="78C95491"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&gt;&gt;&gt;LINK TO UPSELL SALES PAGE</w:t>
      </w:r>
    </w:p>
    <w:p w14:paraId="64F211CB" w14:textId="77777777" w:rsidR="009574AE" w:rsidRPr="004C5A58" w:rsidRDefault="009574AE" w:rsidP="009574AE">
      <w:pPr>
        <w:spacing w:after="160" w:line="240" w:lineRule="auto"/>
        <w:rPr>
          <w:rFonts w:ascii="Times New Roman" w:eastAsia="Times New Roman" w:hAnsi="Times New Roman" w:cs="Times New Roman"/>
          <w:sz w:val="24"/>
          <w:szCs w:val="24"/>
        </w:rPr>
      </w:pPr>
      <w:bookmarkStart w:id="1" w:name="_Hlk509476495"/>
      <w:r w:rsidRPr="004C5A58">
        <w:rPr>
          <w:rFonts w:ascii="Open Sans" w:eastAsia="Times New Roman" w:hAnsi="Open Sans" w:cs="Open Sans"/>
          <w:sz w:val="24"/>
          <w:szCs w:val="24"/>
        </w:rPr>
        <w:t>To Your All-Natural Holistic Wellness!</w:t>
      </w:r>
    </w:p>
    <w:bookmarkEnd w:id="1"/>
    <w:p w14:paraId="35A17D9A" w14:textId="77777777" w:rsidR="009574AE" w:rsidRPr="004C5A58" w:rsidRDefault="009574AE" w:rsidP="009574AE">
      <w:pPr>
        <w:spacing w:after="160" w:line="240" w:lineRule="auto"/>
        <w:rPr>
          <w:rFonts w:ascii="Times New Roman" w:eastAsia="Times New Roman" w:hAnsi="Times New Roman" w:cs="Times New Roman"/>
          <w:sz w:val="24"/>
          <w:szCs w:val="24"/>
        </w:rPr>
      </w:pPr>
      <w:r w:rsidRPr="004C5A58">
        <w:rPr>
          <w:rFonts w:ascii="Open Sans" w:eastAsia="Times New Roman" w:hAnsi="Open Sans" w:cs="Open Sans"/>
          <w:sz w:val="24"/>
          <w:szCs w:val="24"/>
        </w:rPr>
        <w:t>[YOUR NAME]</w:t>
      </w:r>
    </w:p>
    <w:p w14:paraId="592AF96C" w14:textId="77777777" w:rsidR="00DB1E0B" w:rsidRPr="004C5A58" w:rsidRDefault="00DB1E0B" w:rsidP="00A974E9">
      <w:pPr>
        <w:rPr>
          <w:rFonts w:ascii="Open Sans" w:hAnsi="Open Sans" w:cs="Open Sans"/>
        </w:rPr>
      </w:pPr>
    </w:p>
    <w:sectPr w:rsidR="00DB1E0B" w:rsidRPr="004C5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4C5A58"/>
    <w:rsid w:val="00533898"/>
    <w:rsid w:val="005A05A6"/>
    <w:rsid w:val="007601F2"/>
    <w:rsid w:val="00785130"/>
    <w:rsid w:val="00813B3B"/>
    <w:rsid w:val="00851E20"/>
    <w:rsid w:val="00856422"/>
    <w:rsid w:val="00864C39"/>
    <w:rsid w:val="00886E6E"/>
    <w:rsid w:val="009574A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124BA"/>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D2B24"/>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38</cp:revision>
  <dcterms:created xsi:type="dcterms:W3CDTF">2017-02-25T04:43:00Z</dcterms:created>
  <dcterms:modified xsi:type="dcterms:W3CDTF">2018-06-25T01:25:00Z</dcterms:modified>
</cp:coreProperties>
</file>